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652"/>
        <w:tblOverlap w:val="never"/>
        <w:tblW w:w="10646" w:type="dxa"/>
        <w:shd w:val="clear" w:color="auto" w:fill="7030A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6"/>
      </w:tblGrid>
      <w:tr w:rsidR="00FE3B02" w:rsidRPr="00EC6B90" w14:paraId="6CB64BC2" w14:textId="77777777" w:rsidTr="00FE3B02">
        <w:trPr>
          <w:trHeight w:val="937"/>
        </w:trPr>
        <w:tc>
          <w:tcPr>
            <w:tcW w:w="10646" w:type="dxa"/>
            <w:shd w:val="clear" w:color="auto" w:fill="7030A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BFC2B" w14:textId="77777777" w:rsidR="00FE3B02" w:rsidRPr="00EC6B90" w:rsidRDefault="00FE3B02" w:rsidP="00FE3B02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outline/>
                <w:color w:val="5B9BD5" w:themeColor="accent5"/>
                <w:kern w:val="0"/>
                <w:sz w:val="4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C6B90">
              <w:rPr>
                <w:rFonts w:ascii="함초롬바탕" w:eastAsia="함초롬바탕" w:hAnsi="함초롬바탕" w:cs="함초롬바탕" w:hint="eastAsia"/>
                <w:b/>
                <w:outline/>
                <w:color w:val="5B9BD5" w:themeColor="accent5"/>
                <w:kern w:val="0"/>
                <w:sz w:val="4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십대의 적극적 부모역할 훈련</w:t>
            </w:r>
          </w:p>
          <w:p w14:paraId="4DF5E09A" w14:textId="77777777" w:rsidR="00FE3B02" w:rsidRPr="00EC6B90" w:rsidRDefault="00FE3B02" w:rsidP="00FE3B02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C6B90">
              <w:rPr>
                <w:rFonts w:ascii="함초롬바탕" w:eastAsia="함초롬바탕" w:hAnsi="굴림" w:cs="굴림"/>
                <w:b/>
                <w:outline/>
                <w:color w:val="5B9BD5" w:themeColor="accent5"/>
                <w:kern w:val="0"/>
                <w:sz w:val="4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AP(Active Parenting) Teens </w:t>
            </w:r>
            <w:r w:rsidRPr="00EC6B90">
              <w:rPr>
                <w:rFonts w:ascii="함초롬바탕" w:eastAsia="함초롬바탕" w:hAnsi="함초롬바탕" w:cs="함초롬바탕" w:hint="eastAsia"/>
                <w:b/>
                <w:outline/>
                <w:color w:val="5B9BD5" w:themeColor="accent5"/>
                <w:kern w:val="0"/>
                <w:sz w:val="4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지도자과정</w:t>
            </w:r>
          </w:p>
        </w:tc>
      </w:tr>
    </w:tbl>
    <w:p w14:paraId="28854D2F" w14:textId="77777777" w:rsidR="00FE3B02" w:rsidRPr="00EC6B90" w:rsidRDefault="00FE3B02" w:rsidP="00FE3B02">
      <w:pPr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DD45E9"/>
          <w:kern w:val="0"/>
          <w:sz w:val="36"/>
          <w:szCs w:val="20"/>
        </w:rPr>
      </w:pPr>
      <w:r w:rsidRPr="00EC6B90">
        <w:rPr>
          <w:rFonts w:ascii="함초롬바탕" w:eastAsia="함초롬바탕" w:hAnsi="함초롬바탕" w:cs="함초롬바탕" w:hint="eastAsia"/>
          <w:color w:val="DD45E9"/>
          <w:kern w:val="0"/>
          <w:sz w:val="36"/>
          <w:szCs w:val="20"/>
        </w:rPr>
        <w:t>특별단기과정</w:t>
      </w:r>
    </w:p>
    <w:p w14:paraId="1CEED9B8" w14:textId="77777777" w:rsidR="00FE3B02" w:rsidRDefault="00FE3B02" w:rsidP="00E17943">
      <w:pPr>
        <w:spacing w:after="0" w:line="14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22332ED" w14:textId="2EF8A6E3" w:rsidR="00EC6B90" w:rsidRPr="00EC6B90" w:rsidRDefault="00EC6B90" w:rsidP="0097310D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C6B90">
        <w:rPr>
          <w:rFonts w:asciiTheme="minorEastAsia" w:hAnsiTheme="minorEastAsia" w:cs="굴림"/>
          <w:color w:val="000000"/>
          <w:kern w:val="0"/>
          <w:szCs w:val="20"/>
        </w:rPr>
        <w:t>201</w:t>
      </w:r>
      <w:r w:rsidR="00A05653">
        <w:rPr>
          <w:rFonts w:asciiTheme="minorEastAsia" w:hAnsiTheme="minorEastAsia" w:cs="굴림"/>
          <w:color w:val="000000"/>
          <w:kern w:val="0"/>
          <w:szCs w:val="20"/>
        </w:rPr>
        <w:t>9</w:t>
      </w:r>
      <w:r w:rsidRPr="00EC6B90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년 </w:t>
      </w:r>
      <w:r w:rsidRPr="00EC6B90">
        <w:rPr>
          <w:rFonts w:asciiTheme="minorEastAsia" w:hAnsiTheme="minorEastAsia" w:cs="굴림"/>
          <w:color w:val="000000"/>
          <w:kern w:val="0"/>
          <w:szCs w:val="20"/>
        </w:rPr>
        <w:t xml:space="preserve">AP Teens </w:t>
      </w:r>
      <w:r w:rsidRPr="00EC6B90">
        <w:rPr>
          <w:rFonts w:asciiTheme="minorEastAsia" w:hAnsiTheme="minorEastAsia" w:cs="함초롬바탕" w:hint="eastAsia"/>
          <w:color w:val="000000"/>
          <w:kern w:val="0"/>
          <w:szCs w:val="20"/>
        </w:rPr>
        <w:t>지도자과정이 개설됩니다</w:t>
      </w:r>
      <w:r w:rsidRPr="00EC6B90">
        <w:rPr>
          <w:rFonts w:asciiTheme="minorEastAsia" w:hAnsiTheme="minorEastAsia" w:cs="굴림"/>
          <w:color w:val="000000"/>
          <w:kern w:val="0"/>
          <w:szCs w:val="20"/>
        </w:rPr>
        <w:t xml:space="preserve">. </w:t>
      </w:r>
    </w:p>
    <w:p w14:paraId="6B6561B9" w14:textId="77777777" w:rsidR="00F036E7" w:rsidRDefault="00EC6B90" w:rsidP="0097310D">
      <w:pPr>
        <w:spacing w:after="0" w:line="240" w:lineRule="auto"/>
        <w:textAlignment w:val="baseline"/>
        <w:rPr>
          <w:rFonts w:asciiTheme="minorEastAsia" w:hAnsiTheme="minorEastAsia" w:cs="함초롬바탕"/>
          <w:color w:val="000000"/>
          <w:kern w:val="0"/>
          <w:szCs w:val="20"/>
        </w:rPr>
      </w:pPr>
      <w:r w:rsidRPr="00EC6B90">
        <w:rPr>
          <w:rFonts w:asciiTheme="minorEastAsia" w:hAnsiTheme="minorEastAsia" w:cs="굴림"/>
          <w:color w:val="000000"/>
          <w:kern w:val="0"/>
          <w:szCs w:val="20"/>
        </w:rPr>
        <w:t xml:space="preserve">AP Teens </w:t>
      </w:r>
      <w:r w:rsidRPr="00EC6B90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지도자 과정에 대한 관심과 문의가 많았으나 그동안 과정이 개설되지 않아 아쉬웠던 </w:t>
      </w:r>
    </w:p>
    <w:p w14:paraId="2B62D5D1" w14:textId="77777777" w:rsidR="00EC6B90" w:rsidRPr="00EC6B90" w:rsidRDefault="00EC6B90" w:rsidP="0097310D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C6B90">
        <w:rPr>
          <w:rFonts w:asciiTheme="minorEastAsia" w:hAnsiTheme="minorEastAsia" w:cs="함초롬바탕" w:hint="eastAsia"/>
          <w:color w:val="000000"/>
          <w:kern w:val="0"/>
          <w:szCs w:val="20"/>
        </w:rPr>
        <w:t>지도자분들께 반가운 소식이 되리라 믿습니다</w:t>
      </w:r>
      <w:r w:rsidRPr="00EC6B90">
        <w:rPr>
          <w:rFonts w:asciiTheme="minorEastAsia" w:hAnsiTheme="minorEastAsia" w:cs="굴림"/>
          <w:color w:val="000000"/>
          <w:kern w:val="0"/>
          <w:szCs w:val="20"/>
        </w:rPr>
        <w:t>.</w:t>
      </w:r>
      <w:bookmarkStart w:id="0" w:name="_GoBack"/>
      <w:bookmarkEnd w:id="0"/>
    </w:p>
    <w:p w14:paraId="09B18414" w14:textId="77777777" w:rsidR="00F036E7" w:rsidRDefault="00EC6B90" w:rsidP="0097310D">
      <w:pPr>
        <w:spacing w:after="0" w:line="240" w:lineRule="auto"/>
        <w:textAlignment w:val="baseline"/>
        <w:rPr>
          <w:rFonts w:asciiTheme="minorEastAsia" w:hAnsiTheme="minorEastAsia" w:cs="함초롬바탕"/>
          <w:color w:val="000000"/>
          <w:kern w:val="0"/>
          <w:szCs w:val="20"/>
        </w:rPr>
      </w:pPr>
      <w:r w:rsidRPr="00EC6B90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특별히 이번 과정은 </w:t>
      </w:r>
      <w:r w:rsidRPr="00EC6B90">
        <w:rPr>
          <w:rFonts w:asciiTheme="minorEastAsia" w:hAnsiTheme="minorEastAsia" w:cs="굴림"/>
          <w:color w:val="000000"/>
          <w:kern w:val="0"/>
          <w:szCs w:val="20"/>
        </w:rPr>
        <w:t xml:space="preserve">AP Now </w:t>
      </w:r>
      <w:r w:rsidRPr="00EC6B90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지도자에게만 제공되는 </w:t>
      </w:r>
      <w:proofErr w:type="spellStart"/>
      <w:r w:rsidRPr="00EC6B90">
        <w:rPr>
          <w:rFonts w:asciiTheme="minorEastAsia" w:hAnsiTheme="minorEastAsia" w:cs="함초롬바탕" w:hint="eastAsia"/>
          <w:color w:val="000000"/>
          <w:kern w:val="0"/>
          <w:szCs w:val="20"/>
        </w:rPr>
        <w:t>특별단기과정이오니</w:t>
      </w:r>
      <w:proofErr w:type="spellEnd"/>
      <w:r w:rsidRPr="00EC6B90">
        <w:rPr>
          <w:rFonts w:asciiTheme="minorEastAsia" w:hAnsiTheme="minorEastAsia" w:cs="굴림"/>
          <w:color w:val="000000"/>
          <w:kern w:val="0"/>
          <w:szCs w:val="20"/>
        </w:rPr>
        <w:t xml:space="preserve">, </w:t>
      </w:r>
      <w:r w:rsidRPr="00EC6B90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관심 있는 분들의 </w:t>
      </w:r>
    </w:p>
    <w:p w14:paraId="7A249BE0" w14:textId="77777777" w:rsidR="00EC6B90" w:rsidRPr="00FE3B02" w:rsidRDefault="00EC6B90" w:rsidP="0097310D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EC6B90">
        <w:rPr>
          <w:rFonts w:asciiTheme="minorEastAsia" w:hAnsiTheme="minorEastAsia" w:cs="함초롬바탕" w:hint="eastAsia"/>
          <w:color w:val="000000"/>
          <w:kern w:val="0"/>
          <w:szCs w:val="20"/>
        </w:rPr>
        <w:t>많은 참여 바랍니다</w:t>
      </w:r>
      <w:r w:rsidRPr="00EC6B90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. </w:t>
      </w:r>
    </w:p>
    <w:p w14:paraId="697CCB72" w14:textId="77777777" w:rsidR="0097310D" w:rsidRDefault="00560B69" w:rsidP="00E17943">
      <w:pPr>
        <w:spacing w:after="0" w:line="14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A45EB" wp14:editId="36FE5B50">
                <wp:simplePos x="0" y="0"/>
                <wp:positionH relativeFrom="margin">
                  <wp:posOffset>-335280</wp:posOffset>
                </wp:positionH>
                <wp:positionV relativeFrom="paragraph">
                  <wp:posOffset>161290</wp:posOffset>
                </wp:positionV>
                <wp:extent cx="2667000" cy="449580"/>
                <wp:effectExtent l="0" t="0" r="0" b="7620"/>
                <wp:wrapNone/>
                <wp:docPr id="1" name="사각형: 둥근 모서리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495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245AB" w14:textId="77777777" w:rsidR="00747FF1" w:rsidRPr="00747FF1" w:rsidRDefault="00747FF1" w:rsidP="00747FF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47FF1">
                              <w:rPr>
                                <w:rFonts w:hint="eastAsia"/>
                                <w:sz w:val="28"/>
                              </w:rPr>
                              <w:t>A</w:t>
                            </w:r>
                            <w:r w:rsidRPr="00747FF1">
                              <w:rPr>
                                <w:sz w:val="28"/>
                              </w:rPr>
                              <w:t xml:space="preserve">P Teens </w:t>
                            </w:r>
                            <w:proofErr w:type="spellStart"/>
                            <w:r w:rsidRPr="00747FF1">
                              <w:rPr>
                                <w:rFonts w:hint="eastAsia"/>
                                <w:sz w:val="28"/>
                              </w:rPr>
                              <w:t>특별단기과정이란</w:t>
                            </w:r>
                            <w:proofErr w:type="spellEnd"/>
                            <w:r w:rsidRPr="00747FF1">
                              <w:rPr>
                                <w:rFonts w:hint="eastAsia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7A45EB" id="사각형: 둥근 모서리 1" o:spid="_x0000_s1026" style="position:absolute;left:0;text-align:left;margin-left:-26.4pt;margin-top:12.7pt;width:210pt;height:35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oHLgMAAAYHAAAOAAAAZHJzL2Uyb0RvYy54bWysVU1PFDEYvpv4H5reZXZxWWDCQDYQjAkC&#10;AQznbqezO0mnHdsuu3jT+Ac8mHjwqjGGgzcv/iLA/+DTdmfYANFg3EO3fb/f5/2Yja1ZJcmZMLbU&#10;KqPdpQ4lQnGdl2qU0Zcnu0/WKLGOqZxJrURGz4WlW5uPH21M61Qs67GWuTAERpRNp3VGx87VaZJY&#10;PhYVs0u6FgrMQpuKOTzNKMkNm8J6JZPlTqefTLXJa6O5sBbUncikm8F+UQjuDorCCkdkRhGbC6cJ&#10;59CfyeYGS0eG1eOSz8Ng/xBFxUoFp62pHeYYmZjyjqmq5EZbXbglrqtEF0XJRcgB2XQ7t7I5HrNa&#10;hFwAjq1bmOz/M8v3zw4NKXPUjhLFKpTo+u3F5fc3vz5+SMnV+8+XP36Sq29fr999uvpyQboesGlt&#10;U+gd14dm/rK4+uxnhan8P/IiswDyeQuymDnCQVzu91c7HdSCg9frra+shSokN9q1se6Z0BXxl4wa&#10;PVH5ESoZAGZne9bBLeQbuTnu+W4pJSlkiTZSaDZKjHanpRsHGH2CQdBCP15IrYFkJ5BDw4ltacgZ&#10;Q6swzoVyK4ElJ9ULnUd6DD26b1VCMCO7aLS35lP0lFbqz4bXAyYwzFL4Q89G8afezN/ddSH2MH/9&#10;oHDHX68hA9428jY/EEcNfLJUhPkh7/Yxh/hhzjmTInRSsOtKKXzZYviYsVCgkKHyp9K+YJErQUl8&#10;X8VOCjd3LkWUPhIFWjQ0lCdYbkZDX6o4x4gBzptpRoxSQcELFrD/QN25itcWYX08UL9VCv61cq1+&#10;VSpt7msJ6cJUIfAiyjdQRAA8Fm42nAEofx3q/BwTi9YOadua75YYkz1m3SEz2F3AAvvYHeAopJ5m&#10;VM9vlIy1eX0f3ctjpYBLyRS7MKP21YQZTJB8rjAi691eD2ZdePRWVpfxMIuc4SJHTaptjRnCQkF0&#10;4erlnWyuhdHVKdb2wHsFiykO3xnlzjSPbRdri8XPxWAQxLAwa+b21HHNm2H2G+BkdspMPd8VDltm&#10;Xzd7k6W3tkWU9aVRejBxuihDd97gOoceyzY2ffww+G2++A5SN5+vzd8AAAD//wMAUEsDBBQABgAI&#10;AAAAIQD0NSip3gAAAAkBAAAPAAAAZHJzL2Rvd25yZXYueG1sTI/BTsMwEETvSPyDtUjcWgeXBghx&#10;KoTEEaQWlKo3N16SQLyOYicNf89yKsfRjGbe5JvZdWLCIbSeNNwsExBIlbct1Ro+3l8W9yBCNGRN&#10;5wk1/GCATXF5kZvM+hNtcdrFWnAJhcxoaGLsMylD1aAzYel7JPY+/eBMZDnU0g7mxOWukypJUulM&#10;S7zQmB6fG6y+d6PjkXIsk7T7UqvDVO7n/vVtGz1qfX01Pz2CiDjHcxj+8BkdCmY6+pFsEJ2GxVox&#10;etSg1rcgOLBK7xSIo4aHVIEscvn/QfELAAD//wMAUEsBAi0AFAAGAAgAAAAhALaDOJL+AAAA4QEA&#10;ABMAAAAAAAAAAAAAAAAAAAAAAFtDb250ZW50X1R5cGVzXS54bWxQSwECLQAUAAYACAAAACEAOP0h&#10;/9YAAACUAQAACwAAAAAAAAAAAAAAAAAvAQAAX3JlbHMvLnJlbHNQSwECLQAUAAYACAAAACEArexq&#10;By4DAAAGBwAADgAAAAAAAAAAAAAAAAAuAgAAZHJzL2Uyb0RvYy54bWxQSwECLQAUAAYACAAAACEA&#10;9DUoqd4AAAAJAQAADwAAAAAAAAAAAAAAAACIBQAAZHJzL2Rvd25yZXYueG1sUEsFBgAAAAAEAAQA&#10;8wAAAJM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04245AB" w14:textId="77777777" w:rsidR="00747FF1" w:rsidRPr="00747FF1" w:rsidRDefault="00747FF1" w:rsidP="00747FF1">
                      <w:pPr>
                        <w:jc w:val="center"/>
                        <w:rPr>
                          <w:sz w:val="28"/>
                        </w:rPr>
                      </w:pPr>
                      <w:r w:rsidRPr="00747FF1">
                        <w:rPr>
                          <w:rFonts w:hint="eastAsia"/>
                          <w:sz w:val="28"/>
                        </w:rPr>
                        <w:t>A</w:t>
                      </w:r>
                      <w:r w:rsidRPr="00747FF1">
                        <w:rPr>
                          <w:sz w:val="28"/>
                        </w:rPr>
                        <w:t xml:space="preserve">P Teens </w:t>
                      </w:r>
                      <w:proofErr w:type="spellStart"/>
                      <w:r w:rsidRPr="00747FF1">
                        <w:rPr>
                          <w:rFonts w:hint="eastAsia"/>
                          <w:sz w:val="28"/>
                        </w:rPr>
                        <w:t>특별단기과정이란</w:t>
                      </w:r>
                      <w:proofErr w:type="spellEnd"/>
                      <w:r w:rsidRPr="00747FF1">
                        <w:rPr>
                          <w:rFonts w:hint="eastAsia"/>
                          <w:sz w:val="28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XSpec="center" w:tblpY="417"/>
        <w:tblOverlap w:val="never"/>
        <w:tblW w:w="10394" w:type="dxa"/>
        <w:shd w:val="clear" w:color="auto" w:fill="DEEAF6" w:themeFill="accent5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4"/>
      </w:tblGrid>
      <w:tr w:rsidR="0097310D" w:rsidRPr="00EC6B90" w14:paraId="544F6941" w14:textId="77777777" w:rsidTr="003A1314">
        <w:trPr>
          <w:trHeight w:val="553"/>
        </w:trPr>
        <w:tc>
          <w:tcPr>
            <w:tcW w:w="10394" w:type="dxa"/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7B1C6" w14:textId="77777777" w:rsidR="0097310D" w:rsidRDefault="0097310D" w:rsidP="0097310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FEBCE20" w14:textId="14F42470" w:rsidR="0097310D" w:rsidRPr="00EC6B90" w:rsidRDefault="0097310D" w:rsidP="0097310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b/>
                <w:color w:val="000000"/>
                <w:kern w:val="0"/>
                <w:szCs w:val="20"/>
              </w:rPr>
            </w:pPr>
            <w:r w:rsidRPr="00FE3B02">
              <w:rPr>
                <w:rFonts w:ascii="함초롬바탕" w:eastAsia="함초롬바탕" w:hAnsi="굴림" w:cs="굴림" w:hint="eastAsia"/>
                <w:b/>
                <w:color w:val="3B3838" w:themeColor="background2" w:themeShade="40"/>
                <w:kern w:val="0"/>
                <w:sz w:val="22"/>
                <w:szCs w:val="20"/>
              </w:rPr>
              <w:t>A</w:t>
            </w:r>
            <w:r w:rsidRPr="00FE3B02">
              <w:rPr>
                <w:rFonts w:ascii="함초롬바탕" w:eastAsia="함초롬바탕" w:hAnsi="굴림" w:cs="굴림"/>
                <w:b/>
                <w:color w:val="3B3838" w:themeColor="background2" w:themeShade="40"/>
                <w:kern w:val="0"/>
                <w:sz w:val="22"/>
                <w:szCs w:val="20"/>
              </w:rPr>
              <w:t xml:space="preserve">P Teens </w:t>
            </w:r>
            <w:r w:rsidRPr="00FE3B02">
              <w:rPr>
                <w:rFonts w:ascii="함초롬바탕" w:eastAsia="함초롬바탕" w:hAnsi="굴림" w:cs="굴림" w:hint="eastAsia"/>
                <w:b/>
                <w:color w:val="3B3838" w:themeColor="background2" w:themeShade="40"/>
                <w:kern w:val="0"/>
                <w:sz w:val="22"/>
                <w:szCs w:val="20"/>
              </w:rPr>
              <w:t xml:space="preserve">특별단기과정은 </w:t>
            </w:r>
            <w:r w:rsidRPr="00FE3B02">
              <w:rPr>
                <w:rFonts w:ascii="함초롬바탕" w:eastAsia="함초롬바탕" w:hAnsi="굴림" w:cs="굴림"/>
                <w:b/>
                <w:color w:val="3B3838" w:themeColor="background2" w:themeShade="40"/>
                <w:kern w:val="0"/>
                <w:sz w:val="22"/>
                <w:szCs w:val="20"/>
              </w:rPr>
              <w:t xml:space="preserve">AP Now </w:t>
            </w:r>
            <w:r w:rsidRPr="00FE3B02">
              <w:rPr>
                <w:rFonts w:ascii="함초롬바탕" w:eastAsia="함초롬바탕" w:hAnsi="굴림" w:cs="굴림" w:hint="eastAsia"/>
                <w:b/>
                <w:color w:val="3B3838" w:themeColor="background2" w:themeShade="40"/>
                <w:kern w:val="0"/>
                <w:sz w:val="22"/>
                <w:szCs w:val="20"/>
              </w:rPr>
              <w:t xml:space="preserve">지도자들에게만 제공되는 과정으로 </w:t>
            </w:r>
            <w:r w:rsidRPr="00FE3B02">
              <w:rPr>
                <w:rFonts w:ascii="함초롬바탕" w:eastAsia="함초롬바탕" w:hAnsi="굴림" w:cs="굴림"/>
                <w:b/>
                <w:color w:val="3B3838" w:themeColor="background2" w:themeShade="40"/>
                <w:kern w:val="0"/>
                <w:sz w:val="22"/>
                <w:szCs w:val="20"/>
              </w:rPr>
              <w:t>AP</w:t>
            </w:r>
            <w:r w:rsidRPr="00FE3B02">
              <w:rPr>
                <w:rFonts w:ascii="함초롬바탕" w:eastAsia="함초롬바탕" w:hAnsi="굴림" w:cs="굴림" w:hint="eastAsia"/>
                <w:b/>
                <w:color w:val="3B3838" w:themeColor="background2" w:themeShade="40"/>
                <w:kern w:val="0"/>
                <w:sz w:val="22"/>
                <w:szCs w:val="20"/>
              </w:rPr>
              <w:t>의 기본 개념과 더불어 특히 십대의 반항,</w:t>
            </w:r>
            <w:r w:rsidRPr="00FE3B02">
              <w:rPr>
                <w:rFonts w:ascii="함초롬바탕" w:eastAsia="함초롬바탕" w:hAnsi="굴림" w:cs="굴림"/>
                <w:b/>
                <w:color w:val="3B3838" w:themeColor="background2" w:themeShade="40"/>
                <w:kern w:val="0"/>
                <w:sz w:val="22"/>
                <w:szCs w:val="20"/>
              </w:rPr>
              <w:t xml:space="preserve"> </w:t>
            </w:r>
            <w:r w:rsidRPr="00FE3B02">
              <w:rPr>
                <w:rFonts w:ascii="함초롬바탕" w:eastAsia="함초롬바탕" w:hAnsi="굴림" w:cs="굴림" w:hint="eastAsia"/>
                <w:b/>
                <w:color w:val="3B3838" w:themeColor="background2" w:themeShade="40"/>
                <w:kern w:val="0"/>
                <w:sz w:val="22"/>
                <w:szCs w:val="20"/>
              </w:rPr>
              <w:t>비행,</w:t>
            </w:r>
            <w:r w:rsidRPr="00FE3B02">
              <w:rPr>
                <w:rFonts w:ascii="함초롬바탕" w:eastAsia="함초롬바탕" w:hAnsi="굴림" w:cs="굴림"/>
                <w:b/>
                <w:color w:val="3B3838" w:themeColor="background2" w:themeShade="40"/>
                <w:kern w:val="0"/>
                <w:sz w:val="22"/>
                <w:szCs w:val="20"/>
              </w:rPr>
              <w:t xml:space="preserve"> </w:t>
            </w:r>
            <w:r w:rsidRPr="00FE3B02">
              <w:rPr>
                <w:rFonts w:ascii="함초롬바탕" w:eastAsia="함초롬바탕" w:hAnsi="굴림" w:cs="굴림" w:hint="eastAsia"/>
                <w:b/>
                <w:color w:val="3B3838" w:themeColor="background2" w:themeShade="40"/>
                <w:kern w:val="0"/>
                <w:sz w:val="22"/>
                <w:szCs w:val="20"/>
              </w:rPr>
              <w:t>성과</w:t>
            </w:r>
            <w:r w:rsidRPr="00FE3B02">
              <w:rPr>
                <w:rFonts w:ascii="함초롬바탕" w:eastAsia="함초롬바탕" w:hAnsi="굴림" w:cs="굴림"/>
                <w:b/>
                <w:color w:val="3B3838" w:themeColor="background2" w:themeShade="40"/>
                <w:kern w:val="0"/>
                <w:sz w:val="22"/>
                <w:szCs w:val="20"/>
              </w:rPr>
              <w:t xml:space="preserve"> </w:t>
            </w:r>
            <w:r w:rsidRPr="00FE3B02">
              <w:rPr>
                <w:rFonts w:ascii="함초롬바탕" w:eastAsia="함초롬바탕" w:hAnsi="굴림" w:cs="굴림" w:hint="eastAsia"/>
                <w:b/>
                <w:color w:val="3B3838" w:themeColor="background2" w:themeShade="40"/>
                <w:kern w:val="0"/>
                <w:sz w:val="22"/>
                <w:szCs w:val="20"/>
              </w:rPr>
              <w:t>이성교제,</w:t>
            </w:r>
            <w:r w:rsidRPr="00FE3B02">
              <w:rPr>
                <w:rFonts w:ascii="함초롬바탕" w:eastAsia="함초롬바탕" w:hAnsi="굴림" w:cs="굴림"/>
                <w:b/>
                <w:color w:val="3B3838" w:themeColor="background2" w:themeShade="40"/>
                <w:kern w:val="0"/>
                <w:sz w:val="22"/>
                <w:szCs w:val="20"/>
              </w:rPr>
              <w:t xml:space="preserve"> </w:t>
            </w:r>
            <w:r w:rsidRPr="00FE3B02">
              <w:rPr>
                <w:rFonts w:ascii="함초롬바탕" w:eastAsia="함초롬바탕" w:hAnsi="굴림" w:cs="굴림" w:hint="eastAsia"/>
                <w:b/>
                <w:color w:val="3B3838" w:themeColor="background2" w:themeShade="40"/>
                <w:kern w:val="0"/>
                <w:sz w:val="22"/>
                <w:szCs w:val="20"/>
              </w:rPr>
              <w:t>약물 문제 등의 자녀지도에 관한 부모</w:t>
            </w:r>
            <w:r w:rsidRPr="00FE3B02">
              <w:rPr>
                <w:rFonts w:ascii="함초롬바탕" w:eastAsia="함초롬바탕" w:hAnsi="굴림" w:cs="굴림"/>
                <w:b/>
                <w:color w:val="3B3838" w:themeColor="background2" w:themeShade="40"/>
                <w:kern w:val="0"/>
                <w:sz w:val="22"/>
                <w:szCs w:val="20"/>
              </w:rPr>
              <w:t xml:space="preserve">교육 </w:t>
            </w:r>
            <w:r w:rsidRPr="00FE3B02">
              <w:rPr>
                <w:rFonts w:ascii="함초롬바탕" w:eastAsia="함초롬바탕" w:hAnsi="굴림" w:cs="굴림" w:hint="eastAsia"/>
                <w:b/>
                <w:color w:val="3B3838" w:themeColor="background2" w:themeShade="40"/>
                <w:kern w:val="0"/>
                <w:sz w:val="22"/>
                <w:szCs w:val="20"/>
              </w:rPr>
              <w:t>기술을 익히게 됩니다.</w:t>
            </w:r>
            <w:r w:rsidRPr="00FE3B02">
              <w:rPr>
                <w:rFonts w:ascii="함초롬바탕" w:eastAsia="함초롬바탕" w:hAnsi="굴림" w:cs="굴림"/>
                <w:b/>
                <w:color w:val="3B3838" w:themeColor="background2" w:themeShade="40"/>
                <w:kern w:val="0"/>
                <w:sz w:val="22"/>
                <w:szCs w:val="20"/>
              </w:rPr>
              <w:t xml:space="preserve"> </w:t>
            </w:r>
          </w:p>
        </w:tc>
      </w:tr>
    </w:tbl>
    <w:p w14:paraId="0585D555" w14:textId="77777777" w:rsidR="00747FF1" w:rsidRPr="00EC6B90" w:rsidRDefault="00747FF1" w:rsidP="00EC6B9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9D47BA7" w14:textId="77777777" w:rsidR="00EC6B90" w:rsidRDefault="00EC6B90">
      <w:proofErr w:type="gramStart"/>
      <w:r w:rsidRPr="00F036E7">
        <w:rPr>
          <w:rFonts w:hint="eastAsia"/>
          <w:b/>
          <w:color w:val="323E4F" w:themeColor="text2" w:themeShade="BF"/>
        </w:rPr>
        <w:t>강</w:t>
      </w:r>
      <w:r w:rsidR="0097310D" w:rsidRPr="00F036E7">
        <w:rPr>
          <w:rFonts w:hint="eastAsia"/>
          <w:b/>
          <w:color w:val="323E4F" w:themeColor="text2" w:themeShade="BF"/>
        </w:rPr>
        <w:t xml:space="preserve"> </w:t>
      </w:r>
      <w:r w:rsidR="0097310D" w:rsidRPr="00F036E7">
        <w:rPr>
          <w:b/>
          <w:color w:val="323E4F" w:themeColor="text2" w:themeShade="BF"/>
        </w:rPr>
        <w:t xml:space="preserve"> </w:t>
      </w:r>
      <w:r w:rsidRPr="00F036E7">
        <w:rPr>
          <w:rFonts w:hint="eastAsia"/>
          <w:b/>
          <w:color w:val="323E4F" w:themeColor="text2" w:themeShade="BF"/>
        </w:rPr>
        <w:t>사</w:t>
      </w:r>
      <w:proofErr w:type="gramEnd"/>
      <w:r>
        <w:rPr>
          <w:rFonts w:hint="eastAsia"/>
        </w:rPr>
        <w:t xml:space="preserve"> </w:t>
      </w:r>
      <w:r w:rsidR="0097310D">
        <w:t xml:space="preserve">  </w:t>
      </w:r>
      <w:r>
        <w:rPr>
          <w:rFonts w:hint="eastAsia"/>
        </w:rPr>
        <w:t>홍경자 소장</w:t>
      </w:r>
    </w:p>
    <w:p w14:paraId="77988D42" w14:textId="77777777" w:rsidR="00EC6B90" w:rsidRDefault="00EC6B90">
      <w:proofErr w:type="gramStart"/>
      <w:r w:rsidRPr="005C5BDC">
        <w:rPr>
          <w:rFonts w:hint="eastAsia"/>
          <w:b/>
          <w:color w:val="323E4F" w:themeColor="text2" w:themeShade="BF"/>
        </w:rPr>
        <w:t>대</w:t>
      </w:r>
      <w:r w:rsidR="0097310D" w:rsidRPr="005C5BDC">
        <w:rPr>
          <w:rFonts w:hint="eastAsia"/>
          <w:b/>
          <w:color w:val="323E4F" w:themeColor="text2" w:themeShade="BF"/>
        </w:rPr>
        <w:t xml:space="preserve"> </w:t>
      </w:r>
      <w:r w:rsidR="0097310D" w:rsidRPr="005C5BDC">
        <w:rPr>
          <w:b/>
          <w:color w:val="323E4F" w:themeColor="text2" w:themeShade="BF"/>
        </w:rPr>
        <w:t xml:space="preserve"> </w:t>
      </w:r>
      <w:r w:rsidRPr="005C5BDC">
        <w:rPr>
          <w:rFonts w:hint="eastAsia"/>
          <w:b/>
          <w:color w:val="323E4F" w:themeColor="text2" w:themeShade="BF"/>
        </w:rPr>
        <w:t>상</w:t>
      </w:r>
      <w:proofErr w:type="gramEnd"/>
      <w:r w:rsidR="0097310D">
        <w:rPr>
          <w:rFonts w:hint="eastAsia"/>
        </w:rPr>
        <w:t xml:space="preserve"> </w:t>
      </w:r>
      <w:r w:rsidR="0097310D">
        <w:t xml:space="preserve"> </w:t>
      </w:r>
      <w:r>
        <w:rPr>
          <w:rFonts w:hint="eastAsia"/>
        </w:rPr>
        <w:t xml:space="preserve"> </w:t>
      </w:r>
      <w:r>
        <w:t>AP</w:t>
      </w:r>
      <w:r>
        <w:rPr>
          <w:rFonts w:hint="eastAsia"/>
        </w:rPr>
        <w:t xml:space="preserve"> N</w:t>
      </w:r>
      <w:r>
        <w:t xml:space="preserve">ow </w:t>
      </w:r>
      <w:r>
        <w:rPr>
          <w:rFonts w:hint="eastAsia"/>
        </w:rPr>
        <w:t xml:space="preserve">지도자 중 </w:t>
      </w:r>
      <w:r>
        <w:t xml:space="preserve">AP Teens </w:t>
      </w:r>
      <w:r>
        <w:rPr>
          <w:rFonts w:hint="eastAsia"/>
        </w:rPr>
        <w:t>과정에 관심이 있는 분 누구나</w:t>
      </w:r>
    </w:p>
    <w:p w14:paraId="327003C8" w14:textId="2FDEA2A9" w:rsidR="00EC6B90" w:rsidRDefault="60979DE4">
      <w:proofErr w:type="gramStart"/>
      <w:r w:rsidRPr="60979DE4">
        <w:rPr>
          <w:b/>
          <w:bCs/>
          <w:color w:val="323E4F" w:themeColor="text2" w:themeShade="BF"/>
        </w:rPr>
        <w:t>일  시</w:t>
      </w:r>
      <w:proofErr w:type="gramEnd"/>
      <w:r>
        <w:t xml:space="preserve">   201</w:t>
      </w:r>
      <w:r w:rsidR="00EF61A8">
        <w:t>9</w:t>
      </w:r>
      <w:r>
        <w:t xml:space="preserve">년 8월 </w:t>
      </w:r>
      <w:r w:rsidR="003139DE">
        <w:t>1</w:t>
      </w:r>
      <w:r w:rsidR="00EF61A8">
        <w:t>2</w:t>
      </w:r>
      <w:r>
        <w:t>일(</w:t>
      </w:r>
      <w:r w:rsidR="00E72C86">
        <w:rPr>
          <w:rFonts w:hint="eastAsia"/>
        </w:rPr>
        <w:t>월</w:t>
      </w:r>
      <w:r>
        <w:t>)  10:00~18:00</w:t>
      </w:r>
    </w:p>
    <w:p w14:paraId="0E4DCB3A" w14:textId="77777777" w:rsidR="00EC6B90" w:rsidRDefault="00EC6B90">
      <w:proofErr w:type="gramStart"/>
      <w:r w:rsidRPr="005C5BDC">
        <w:rPr>
          <w:rFonts w:hint="eastAsia"/>
          <w:b/>
          <w:color w:val="323E4F" w:themeColor="text2" w:themeShade="BF"/>
        </w:rPr>
        <w:t>장</w:t>
      </w:r>
      <w:r w:rsidR="0097310D" w:rsidRPr="005C5BDC">
        <w:rPr>
          <w:rFonts w:hint="eastAsia"/>
          <w:b/>
          <w:color w:val="323E4F" w:themeColor="text2" w:themeShade="BF"/>
        </w:rPr>
        <w:t xml:space="preserve"> </w:t>
      </w:r>
      <w:r w:rsidR="0097310D" w:rsidRPr="005C5BDC">
        <w:rPr>
          <w:b/>
          <w:color w:val="323E4F" w:themeColor="text2" w:themeShade="BF"/>
        </w:rPr>
        <w:t xml:space="preserve"> </w:t>
      </w:r>
      <w:r w:rsidRPr="005C5BDC">
        <w:rPr>
          <w:rFonts w:hint="eastAsia"/>
          <w:b/>
          <w:color w:val="323E4F" w:themeColor="text2" w:themeShade="BF"/>
        </w:rPr>
        <w:t>소</w:t>
      </w:r>
      <w:proofErr w:type="gramEnd"/>
      <w:r>
        <w:rPr>
          <w:rFonts w:hint="eastAsia"/>
        </w:rPr>
        <w:t xml:space="preserve"> </w:t>
      </w:r>
      <w:r w:rsidR="0097310D">
        <w:t xml:space="preserve">  </w:t>
      </w:r>
      <w:r>
        <w:rPr>
          <w:rFonts w:hint="eastAsia"/>
        </w:rPr>
        <w:t>홍경자 심리상담센터(</w:t>
      </w:r>
      <w:r>
        <w:t>AP</w:t>
      </w:r>
      <w:r>
        <w:rPr>
          <w:rFonts w:hint="eastAsia"/>
        </w:rPr>
        <w:t>한국본부)</w:t>
      </w:r>
    </w:p>
    <w:p w14:paraId="597A330E" w14:textId="70CA9FD7" w:rsidR="00EC6B90" w:rsidRDefault="60979DE4" w:rsidP="005C5BDC">
      <w:pPr>
        <w:spacing w:line="192" w:lineRule="auto"/>
      </w:pPr>
      <w:proofErr w:type="gramStart"/>
      <w:r w:rsidRPr="60979DE4">
        <w:rPr>
          <w:b/>
          <w:bCs/>
          <w:color w:val="323E4F" w:themeColor="text2" w:themeShade="BF"/>
        </w:rPr>
        <w:t>비  용</w:t>
      </w:r>
      <w:proofErr w:type="gramEnd"/>
      <w:r>
        <w:t xml:space="preserve">   </w:t>
      </w:r>
      <w:r w:rsidR="003139DE">
        <w:t>5</w:t>
      </w:r>
      <w:r>
        <w:t>5만원</w:t>
      </w:r>
      <w:r w:rsidR="003139DE">
        <w:rPr>
          <w:rFonts w:hint="eastAsia"/>
        </w:rPr>
        <w:t>(</w:t>
      </w:r>
      <w:r w:rsidR="003139DE" w:rsidRPr="003139DE">
        <w:rPr>
          <w:b/>
          <w:color w:val="70AD47" w:themeColor="accent6"/>
        </w:rPr>
        <w:t>8</w:t>
      </w:r>
      <w:r w:rsidR="003139DE" w:rsidRPr="003139DE">
        <w:rPr>
          <w:rFonts w:hint="eastAsia"/>
          <w:b/>
          <w:color w:val="70AD47" w:themeColor="accent6"/>
        </w:rPr>
        <w:t xml:space="preserve">월 </w:t>
      </w:r>
      <w:r w:rsidR="00EF61A8">
        <w:rPr>
          <w:b/>
          <w:color w:val="70AD47" w:themeColor="accent6"/>
        </w:rPr>
        <w:t>5</w:t>
      </w:r>
      <w:r w:rsidR="003139DE" w:rsidRPr="003139DE">
        <w:rPr>
          <w:rFonts w:hint="eastAsia"/>
          <w:b/>
          <w:color w:val="70AD47" w:themeColor="accent6"/>
        </w:rPr>
        <w:t>일까지 등록 마감</w:t>
      </w:r>
      <w:r w:rsidR="003139DE">
        <w:t>)</w:t>
      </w:r>
    </w:p>
    <w:p w14:paraId="400588C3" w14:textId="77777777" w:rsidR="00EC6B90" w:rsidRDefault="00EC6B90" w:rsidP="005C5BDC">
      <w:pPr>
        <w:spacing w:line="192" w:lineRule="auto"/>
      </w:pPr>
      <w:r>
        <w:rPr>
          <w:rFonts w:hint="eastAsia"/>
        </w:rPr>
        <w:t xml:space="preserve"> </w:t>
      </w:r>
      <w:r>
        <w:t xml:space="preserve">    </w:t>
      </w:r>
      <w:r w:rsidR="0097310D">
        <w:t xml:space="preserve">    </w:t>
      </w:r>
      <w:r>
        <w:rPr>
          <w:rFonts w:hint="eastAsia"/>
        </w:rPr>
        <w:t>입금계좌</w:t>
      </w:r>
      <w:r>
        <w:t xml:space="preserve">: </w:t>
      </w:r>
      <w:r>
        <w:rPr>
          <w:rFonts w:hint="eastAsia"/>
        </w:rPr>
        <w:t xml:space="preserve">하나은행 </w:t>
      </w:r>
      <w:r>
        <w:t>779-910170-92307(</w:t>
      </w:r>
      <w:proofErr w:type="gramStart"/>
      <w:r>
        <w:rPr>
          <w:rFonts w:hint="eastAsia"/>
        </w:rPr>
        <w:t>예금주:홍경자</w:t>
      </w:r>
      <w:proofErr w:type="gramEnd"/>
      <w:r>
        <w:t>)</w:t>
      </w:r>
    </w:p>
    <w:p w14:paraId="2F5C712A" w14:textId="77777777" w:rsidR="00EC6B90" w:rsidRDefault="00EC6B90" w:rsidP="005C5BDC">
      <w:pPr>
        <w:spacing w:line="192" w:lineRule="auto"/>
      </w:pPr>
      <w:r>
        <w:t xml:space="preserve">   </w:t>
      </w:r>
      <w:r w:rsidR="0097310D">
        <w:t xml:space="preserve">    </w:t>
      </w:r>
      <w:r>
        <w:t xml:space="preserve">  </w:t>
      </w:r>
      <w:r>
        <w:rPr>
          <w:rFonts w:hint="eastAsia"/>
        </w:rPr>
        <w:t>포함내용:</w:t>
      </w:r>
      <w:r>
        <w:t xml:space="preserve"> </w:t>
      </w:r>
      <w:r>
        <w:rPr>
          <w:rFonts w:hint="eastAsia"/>
        </w:rPr>
        <w:t>교육비,</w:t>
      </w:r>
      <w:r>
        <w:t xml:space="preserve"> </w:t>
      </w:r>
      <w:r>
        <w:rPr>
          <w:rFonts w:hint="eastAsia"/>
        </w:rPr>
        <w:t>식사제공,</w:t>
      </w:r>
      <w:r>
        <w:t xml:space="preserve"> AP </w:t>
      </w:r>
      <w:r>
        <w:rPr>
          <w:rFonts w:hint="eastAsia"/>
        </w:rPr>
        <w:t>T</w:t>
      </w:r>
      <w:r>
        <w:t xml:space="preserve">eens </w:t>
      </w:r>
      <w:r>
        <w:rPr>
          <w:rFonts w:hint="eastAsia"/>
        </w:rPr>
        <w:t>지도자 자격증</w:t>
      </w:r>
    </w:p>
    <w:p w14:paraId="086E2750" w14:textId="688B6F20" w:rsidR="00EC6B90" w:rsidRDefault="60979DE4">
      <w:r>
        <w:t xml:space="preserve">                  지도자용 Kit(</w:t>
      </w:r>
      <w:proofErr w:type="spellStart"/>
      <w:r>
        <w:t>부모용</w:t>
      </w:r>
      <w:proofErr w:type="spellEnd"/>
      <w:r>
        <w:t xml:space="preserve"> 지침서 &amp; 지도자용 지침서 &amp; DVD) 등</w:t>
      </w:r>
    </w:p>
    <w:p w14:paraId="04E6CD61" w14:textId="77777777" w:rsidR="005C5BDC" w:rsidRDefault="00EC6B90" w:rsidP="005C5BDC">
      <w:pPr>
        <w:spacing w:line="192" w:lineRule="auto"/>
        <w:ind w:left="1200" w:hangingChars="600" w:hanging="1200"/>
      </w:pPr>
      <w:proofErr w:type="spellStart"/>
      <w:proofErr w:type="gramStart"/>
      <w:r w:rsidRPr="005C5BDC">
        <w:rPr>
          <w:rFonts w:hint="eastAsia"/>
          <w:b/>
          <w:color w:val="323E4F" w:themeColor="text2" w:themeShade="BF"/>
        </w:rPr>
        <w:t>특</w:t>
      </w:r>
      <w:proofErr w:type="spellEnd"/>
      <w:r w:rsidR="0097310D" w:rsidRPr="005C5BDC">
        <w:rPr>
          <w:rFonts w:hint="eastAsia"/>
          <w:b/>
          <w:color w:val="323E4F" w:themeColor="text2" w:themeShade="BF"/>
        </w:rPr>
        <w:t xml:space="preserve"> </w:t>
      </w:r>
      <w:r w:rsidR="0097310D" w:rsidRPr="005C5BDC">
        <w:rPr>
          <w:b/>
          <w:color w:val="323E4F" w:themeColor="text2" w:themeShade="BF"/>
        </w:rPr>
        <w:t xml:space="preserve"> </w:t>
      </w:r>
      <w:r w:rsidRPr="005C5BDC">
        <w:rPr>
          <w:rFonts w:hint="eastAsia"/>
          <w:b/>
          <w:color w:val="323E4F" w:themeColor="text2" w:themeShade="BF"/>
        </w:rPr>
        <w:t>전</w:t>
      </w:r>
      <w:proofErr w:type="gramEnd"/>
      <w:r>
        <w:rPr>
          <w:rFonts w:hint="eastAsia"/>
        </w:rPr>
        <w:t xml:space="preserve"> </w:t>
      </w:r>
      <w:r w:rsidR="0097310D">
        <w:t xml:space="preserve">   </w:t>
      </w:r>
      <w:r>
        <w:rPr>
          <w:rFonts w:hint="eastAsia"/>
        </w:rPr>
        <w:t>본 프로그램은 한국상담심리학회,</w:t>
      </w:r>
      <w:r>
        <w:t xml:space="preserve"> </w:t>
      </w:r>
      <w:r>
        <w:rPr>
          <w:rFonts w:hint="eastAsia"/>
        </w:rPr>
        <w:t>한국가족상담협회,</w:t>
      </w:r>
      <w:r>
        <w:t xml:space="preserve"> </w:t>
      </w:r>
      <w:r>
        <w:rPr>
          <w:rFonts w:hint="eastAsia"/>
        </w:rPr>
        <w:t>기독교상담심리치료학회,</w:t>
      </w:r>
      <w:r>
        <w:t xml:space="preserve"> </w:t>
      </w:r>
    </w:p>
    <w:p w14:paraId="2561C740" w14:textId="77777777" w:rsidR="00EC6B90" w:rsidRDefault="00EC6B90" w:rsidP="005C5BDC">
      <w:pPr>
        <w:ind w:leftChars="500" w:left="1200" w:hangingChars="100" w:hanging="200"/>
      </w:pPr>
      <w:r>
        <w:rPr>
          <w:rFonts w:hint="eastAsia"/>
        </w:rPr>
        <w:t xml:space="preserve">한국상담학회의 </w:t>
      </w:r>
      <w:r>
        <w:t>‘</w:t>
      </w:r>
      <w:r>
        <w:rPr>
          <w:rFonts w:hint="eastAsia"/>
        </w:rPr>
        <w:t>집단상담참여</w:t>
      </w:r>
      <w:r>
        <w:t xml:space="preserve">’ </w:t>
      </w:r>
      <w:r>
        <w:rPr>
          <w:rFonts w:hint="eastAsia"/>
        </w:rPr>
        <w:t>시간으로 인정됩니다.</w:t>
      </w:r>
      <w:r>
        <w:t xml:space="preserve"> </w:t>
      </w:r>
    </w:p>
    <w:p w14:paraId="3325A0E4" w14:textId="516838C2" w:rsidR="00F06856" w:rsidRPr="0097310D" w:rsidRDefault="00EC6B90" w:rsidP="005C5BDC">
      <w:pPr>
        <w:spacing w:line="192" w:lineRule="auto"/>
        <w:rPr>
          <w:w w:val="90"/>
        </w:rPr>
      </w:pPr>
      <w:r w:rsidRPr="60979DE4">
        <w:rPr>
          <w:b/>
          <w:bCs/>
          <w:color w:val="323E4F" w:themeColor="text2" w:themeShade="BF"/>
        </w:rPr>
        <w:t xml:space="preserve">신청방법 </w:t>
      </w:r>
      <w:r w:rsidR="00FE6417">
        <w:rPr>
          <w:b/>
          <w:bCs/>
          <w:color w:val="323E4F" w:themeColor="text2" w:themeShade="BF"/>
        </w:rPr>
        <w:t xml:space="preserve"> </w:t>
      </w:r>
      <w:r w:rsidR="00A73CB0">
        <w:rPr>
          <w:b/>
          <w:bCs/>
          <w:color w:val="323E4F" w:themeColor="text2" w:themeShade="BF"/>
        </w:rPr>
        <w:t xml:space="preserve"> </w:t>
      </w:r>
      <w:r w:rsidR="00FE6417" w:rsidRPr="00A73CB0">
        <w:rPr>
          <w:rFonts w:eastAsiaTheme="minorHAnsi"/>
          <w:bCs/>
          <w:color w:val="323E4F" w:themeColor="text2" w:themeShade="BF"/>
        </w:rPr>
        <w:t>①</w:t>
      </w:r>
      <w:r w:rsidR="00FE6417">
        <w:rPr>
          <w:b/>
          <w:bCs/>
          <w:color w:val="323E4F" w:themeColor="text2" w:themeShade="BF"/>
        </w:rPr>
        <w:t xml:space="preserve"> </w:t>
      </w:r>
      <w:r w:rsidRPr="60979DE4">
        <w:rPr>
          <w:w w:val="90"/>
        </w:rPr>
        <w:t>메일 신청(</w:t>
      </w:r>
      <w:r w:rsidRPr="0097310D">
        <w:rPr>
          <w:w w:val="90"/>
        </w:rPr>
        <w:t>apkoreahong@hotmail.com</w:t>
      </w:r>
      <w:r w:rsidR="00F06856" w:rsidRPr="60979DE4">
        <w:t>)</w:t>
      </w:r>
    </w:p>
    <w:p w14:paraId="459A1EF9" w14:textId="546CED79" w:rsidR="0097310D" w:rsidRDefault="00F06856" w:rsidP="005C5BDC">
      <w:pPr>
        <w:spacing w:line="192" w:lineRule="auto"/>
        <w:rPr>
          <w:w w:val="90"/>
        </w:rPr>
      </w:pPr>
      <w:r w:rsidRPr="0097310D">
        <w:rPr>
          <w:rFonts w:hint="eastAsia"/>
          <w:w w:val="90"/>
        </w:rPr>
        <w:t xml:space="preserve"> </w:t>
      </w:r>
      <w:r w:rsidRPr="0097310D">
        <w:rPr>
          <w:w w:val="90"/>
        </w:rPr>
        <w:t xml:space="preserve">         </w:t>
      </w:r>
      <w:r w:rsidR="0097310D">
        <w:rPr>
          <w:w w:val="90"/>
        </w:rPr>
        <w:t xml:space="preserve"> </w:t>
      </w:r>
      <w:r w:rsidRPr="0097310D">
        <w:rPr>
          <w:w w:val="90"/>
        </w:rPr>
        <w:t xml:space="preserve"> </w:t>
      </w:r>
      <w:r w:rsidRPr="0097310D">
        <w:rPr>
          <w:rFonts w:eastAsiaTheme="minorHAnsi"/>
          <w:w w:val="90"/>
        </w:rPr>
        <w:t>②</w:t>
      </w:r>
      <w:r w:rsidRPr="0097310D">
        <w:rPr>
          <w:w w:val="90"/>
        </w:rPr>
        <w:t xml:space="preserve"> </w:t>
      </w:r>
      <w:r w:rsidRPr="0097310D">
        <w:rPr>
          <w:rFonts w:hint="eastAsia"/>
          <w:w w:val="90"/>
        </w:rPr>
        <w:t xml:space="preserve">입금계좌로 교육비 입금 및 </w:t>
      </w:r>
      <w:r w:rsidRPr="0097310D">
        <w:rPr>
          <w:w w:val="90"/>
        </w:rPr>
        <w:t xml:space="preserve">AP </w:t>
      </w:r>
      <w:r w:rsidRPr="0097310D">
        <w:rPr>
          <w:rFonts w:hint="eastAsia"/>
          <w:w w:val="90"/>
        </w:rPr>
        <w:t>N</w:t>
      </w:r>
      <w:r w:rsidRPr="0097310D">
        <w:rPr>
          <w:w w:val="90"/>
        </w:rPr>
        <w:t xml:space="preserve">ow </w:t>
      </w:r>
      <w:r w:rsidRPr="0097310D">
        <w:rPr>
          <w:rFonts w:hint="eastAsia"/>
          <w:w w:val="90"/>
        </w:rPr>
        <w:t>지도자 자격증 사본 제출</w:t>
      </w:r>
      <w:r w:rsidRPr="003139DE">
        <w:rPr>
          <w:rFonts w:hint="eastAsia"/>
          <w:w w:val="90"/>
          <w:u w:val="single"/>
        </w:rPr>
        <w:t>(서류마감:</w:t>
      </w:r>
      <w:r w:rsidR="0097310D" w:rsidRPr="003139DE">
        <w:rPr>
          <w:w w:val="90"/>
          <w:u w:val="single"/>
        </w:rPr>
        <w:t xml:space="preserve"> </w:t>
      </w:r>
      <w:r w:rsidR="003139DE" w:rsidRPr="003139DE">
        <w:rPr>
          <w:rFonts w:hint="eastAsia"/>
          <w:w w:val="90"/>
          <w:u w:val="single"/>
        </w:rPr>
        <w:t xml:space="preserve">8월 </w:t>
      </w:r>
      <w:r w:rsidR="003139DE" w:rsidRPr="003139DE">
        <w:rPr>
          <w:w w:val="90"/>
          <w:u w:val="single"/>
        </w:rPr>
        <w:t>11</w:t>
      </w:r>
      <w:r w:rsidR="003139DE" w:rsidRPr="003139DE">
        <w:rPr>
          <w:rFonts w:hint="eastAsia"/>
          <w:w w:val="90"/>
          <w:u w:val="single"/>
        </w:rPr>
        <w:t>일</w:t>
      </w:r>
      <w:r w:rsidRPr="003139DE">
        <w:rPr>
          <w:w w:val="90"/>
          <w:u w:val="single"/>
        </w:rPr>
        <w:t>)</w:t>
      </w:r>
    </w:p>
    <w:p w14:paraId="0B1CD288" w14:textId="77777777" w:rsidR="00A145E5" w:rsidRDefault="0097310D" w:rsidP="00A145E5">
      <w:pPr>
        <w:ind w:firstLineChars="600" w:firstLine="1080"/>
        <w:rPr>
          <w:w w:val="90"/>
        </w:rPr>
      </w:pPr>
      <w:r>
        <w:rPr>
          <w:rFonts w:eastAsiaTheme="minorHAnsi"/>
          <w:w w:val="90"/>
        </w:rPr>
        <w:t xml:space="preserve">③ </w:t>
      </w:r>
      <w:r w:rsidR="00F06856" w:rsidRPr="0097310D">
        <w:rPr>
          <w:rFonts w:hint="eastAsia"/>
          <w:w w:val="90"/>
        </w:rPr>
        <w:t>입금 및 제출 서류 확인 후 등록 완료</w:t>
      </w:r>
    </w:p>
    <w:p w14:paraId="3E9B2672" w14:textId="1BEDC149" w:rsidR="00E17943" w:rsidRPr="00A145E5" w:rsidRDefault="00E17943" w:rsidP="00A145E5">
      <w:pPr>
        <w:ind w:firstLineChars="1200" w:firstLine="2400"/>
        <w:rPr>
          <w:w w:val="90"/>
        </w:rPr>
      </w:pPr>
      <w:r>
        <w:rPr>
          <w:noProof/>
        </w:rPr>
        <w:drawing>
          <wp:inline distT="0" distB="0" distL="0" distR="0" wp14:anchorId="3C5F29B0" wp14:editId="29CF2B11">
            <wp:extent cx="257447" cy="251460"/>
            <wp:effectExtent l="0" t="0" r="9525" b="0"/>
            <wp:docPr id="24" name="그림 24" descr="EMB000043e42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4448104" descr="EMB000043e42e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6" cy="26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홍경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자 </w:t>
      </w:r>
      <w:r w:rsidR="00387ADF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심리상담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센터</w:t>
      </w:r>
      <w:r w:rsidRPr="00F11E89">
        <w:rPr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 xml:space="preserve">[AP 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>한국본부]</w:t>
      </w:r>
    </w:p>
    <w:sectPr w:rsidR="00E17943" w:rsidRPr="00A145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3B65"/>
    <w:multiLevelType w:val="hybridMultilevel"/>
    <w:tmpl w:val="A01E3B3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A649CF"/>
    <w:multiLevelType w:val="hybridMultilevel"/>
    <w:tmpl w:val="8FFA04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B8C2CA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90"/>
    <w:rsid w:val="001764E0"/>
    <w:rsid w:val="001D730C"/>
    <w:rsid w:val="003139DE"/>
    <w:rsid w:val="00387ADF"/>
    <w:rsid w:val="003A1314"/>
    <w:rsid w:val="00560B69"/>
    <w:rsid w:val="005C5BDC"/>
    <w:rsid w:val="0068175D"/>
    <w:rsid w:val="006A26FA"/>
    <w:rsid w:val="00747FF1"/>
    <w:rsid w:val="00840FC1"/>
    <w:rsid w:val="009428AF"/>
    <w:rsid w:val="0097310D"/>
    <w:rsid w:val="00A05653"/>
    <w:rsid w:val="00A145E5"/>
    <w:rsid w:val="00A73CB0"/>
    <w:rsid w:val="00E17943"/>
    <w:rsid w:val="00E35F09"/>
    <w:rsid w:val="00E72C86"/>
    <w:rsid w:val="00E75407"/>
    <w:rsid w:val="00EC6B90"/>
    <w:rsid w:val="00EF61A8"/>
    <w:rsid w:val="00F036E7"/>
    <w:rsid w:val="00F06856"/>
    <w:rsid w:val="00F75382"/>
    <w:rsid w:val="00FE3B02"/>
    <w:rsid w:val="00FE6417"/>
    <w:rsid w:val="60979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F4C2"/>
  <w15:chartTrackingRefBased/>
  <w15:docId w15:val="{347204B6-D9C4-4595-A38B-9EDB4B6F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6B9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EC6B90"/>
    <w:pPr>
      <w:ind w:leftChars="400" w:left="800"/>
    </w:pPr>
  </w:style>
  <w:style w:type="character" w:styleId="a5">
    <w:name w:val="Hyperlink"/>
    <w:basedOn w:val="a0"/>
    <w:uiPriority w:val="99"/>
    <w:unhideWhenUsed/>
    <w:rsid w:val="00EC6B9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6B90"/>
    <w:rPr>
      <w:color w:val="808080"/>
      <w:shd w:val="clear" w:color="auto" w:fill="E6E6E6"/>
    </w:rPr>
  </w:style>
  <w:style w:type="paragraph" w:styleId="a7">
    <w:name w:val="Balloon Text"/>
    <w:basedOn w:val="a"/>
    <w:link w:val="Char"/>
    <w:uiPriority w:val="99"/>
    <w:semiHidden/>
    <w:unhideWhenUsed/>
    <w:rsid w:val="00E35F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E35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2EA4-AD01-4337-B62F-429C935B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홍경자</dc:creator>
  <cp:keywords/>
  <dc:description/>
  <cp:lastModifiedBy>홍경자 심리상담센터</cp:lastModifiedBy>
  <cp:revision>3</cp:revision>
  <cp:lastPrinted>2018-04-18T02:15:00Z</cp:lastPrinted>
  <dcterms:created xsi:type="dcterms:W3CDTF">2019-06-01T04:38:00Z</dcterms:created>
  <dcterms:modified xsi:type="dcterms:W3CDTF">2019-06-01T04:39:00Z</dcterms:modified>
</cp:coreProperties>
</file>